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F5A" w:rsidRDefault="00F72F5A" w:rsidP="00F72F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№94</w:t>
      </w:r>
    </w:p>
    <w:p w:rsidR="006A6666" w:rsidRDefault="00F72F5A">
      <w:pPr>
        <w:rPr>
          <w:rFonts w:ascii="Times New Roman" w:eastAsia="Times New Roman" w:hAnsi="Times New Roman" w:cs="Times New Roman"/>
          <w:sz w:val="24"/>
          <w:szCs w:val="24"/>
        </w:rPr>
      </w:pPr>
      <w:r w:rsidRPr="00F72F5A">
        <w:rPr>
          <w:rFonts w:ascii="Times New Roman" w:hAnsi="Times New Roman" w:cs="Times New Roman"/>
          <w:b/>
          <w:sz w:val="24"/>
          <w:szCs w:val="24"/>
        </w:rPr>
        <w:t>Тема урока.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Внеклассное чтение.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Ханс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Кристиан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Андерсен</w:t>
      </w:r>
      <w:r>
        <w:rPr>
          <w:rFonts w:ascii="Times New Roman" w:eastAsia="Times New Roman" w:hAnsi="Times New Roman" w:cs="Times New Roman"/>
          <w:sz w:val="24"/>
          <w:szCs w:val="24"/>
        </w:rPr>
        <w:t>. Краткий рассказ о писа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теле. «Снежная королева». Символический смысл фанта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стических образов и </w:t>
      </w:r>
      <w:r w:rsidRPr="00BA09B2">
        <w:rPr>
          <w:rFonts w:ascii="Times New Roman" w:eastAsia="Times New Roman" w:hAnsi="Times New Roman" w:cs="Times New Roman"/>
          <w:sz w:val="24"/>
          <w:szCs w:val="24"/>
        </w:rPr>
        <w:t>художественных деталей в сказке Андерсена.</w:t>
      </w:r>
    </w:p>
    <w:p w:rsidR="008A0885" w:rsidRDefault="008A0885" w:rsidP="00BA09B2">
      <w:pPr>
        <w:shd w:val="clear" w:color="auto" w:fill="FFFFFF"/>
        <w:spacing w:after="150" w:line="240" w:lineRule="auto"/>
      </w:pPr>
      <w:hyperlink r:id="rId4" w:history="1">
        <w:r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https://resh.edu.ru/subject/lesson/7412/</w:t>
        </w:r>
      </w:hyperlink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урока: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Организационный момент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</w:t>
      </w: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моциональный настрой 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Сегодня, мы окунемся в волшебный, загадочный мир, мир, никому до сих пор не подвластный, мир сказок. Я думаю, что среди сидящих здесь, не найдется человека, который бы не любил сказки. Сказка всегда рядом с человеком. Она учит нас чувствовать красоту, осуждать зло и восхищаться добротой. Сказка – светлячок и для малого, кто слушает, и для старого, кто рассказывает.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Объявление темы и цели урока. Мотивация учебной деятельности.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пиграф к уроку: «В цветущей Дании, где свет увидел я,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Берет мой мир свое начало;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датском языке мать песни мне певала,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Шептала сказки мне родимая моя…»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Х.К.Андерсен</w:t>
      </w:r>
      <w:proofErr w:type="spellEnd"/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-Ребята, а каком писателе пойдем речь на уроке?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 какими сказками Андерсена вы уже знакомы?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-Вспомните содержание сказок, героев.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-Вспомните, что такое сказка?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-Какие сказки вы знаете?</w:t>
      </w:r>
    </w:p>
    <w:p w:rsid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-Как вы думаете, а что такое литературная сказка?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 каким произведением вы познакомились дома?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 вы понимаете слово «фантастический»?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 что значит мир реальный?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-Ребята. Сформулируйте тему урока.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-Сегодня на уроке мы будем говорить о датском сказочнике </w:t>
      </w:r>
      <w:proofErr w:type="spellStart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Х.К.Андерсене</w:t>
      </w:r>
      <w:proofErr w:type="spellEnd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его прекрасном, волшебном мире сказок.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Х.К.Андерсен</w:t>
      </w:r>
      <w:proofErr w:type="spellEnd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«Снежная королева»: реальность и фантастика. (Запись в тетради даты и темы урока)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Мотивация учебной деятельности учащихся 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содержания урока; формулирование задач урока; называют действия, которые нужно совершить, чтобы решить поставленные задачи; формулирование вопросов, на которые хотят найти ответы к концу урока.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Формирование новых понятий</w:t>
      </w:r>
    </w:p>
    <w:p w:rsidR="00BA09B2" w:rsidRPr="00BA09B2" w:rsidRDefault="00BA09B2" w:rsidP="00BA09B2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bscript"/>
          <w:lang w:eastAsia="ru-RU"/>
        </w:rPr>
        <w:t xml:space="preserve">- </w:t>
      </w: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просмотр </w:t>
      </w:r>
      <w:proofErr w:type="spellStart"/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bscript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---</w:t>
      </w:r>
      <w:hyperlink r:id="rId5" w:history="1">
        <w:r w:rsidR="008A0885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https://resh.edu.ru/subject/lesson/7412/</w:t>
        </w:r>
      </w:hyperlink>
      <w:bookmarkStart w:id="0" w:name="_GoBack"/>
      <w:bookmarkEnd w:id="0"/>
      <w:r w:rsidR="008A0885" w:rsidRPr="00BA09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bscript"/>
          <w:lang w:eastAsia="ru-RU"/>
        </w:rPr>
        <w:t>-</w:t>
      </w: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Выразительное чтение статьи учебника об Андерсене и обобщающая беседа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(стр.215)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и в какой семье прошло детство Андерсена?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он больше всего любил в детские годы?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в сказках Андерсена вещи оживают?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Каких персонажей можно встретить на страницах </w:t>
      </w:r>
      <w:proofErr w:type="spellStart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андерсенов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ских</w:t>
      </w:r>
      <w:proofErr w:type="spellEnd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сказок?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из них вам особенно понравились? Почему?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Первичная проверка понимания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Вступительная беседа перед чтением и обсуждением сказки «Снежная королева».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мы с вами будем работать над текстом сказки “Снежная королева”. Эта сказка была особенно дорога автору еще потому, что волшебное в ней соседствует с реальным, с жизнью самого Андерсена. 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Беседа по произведению.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Пересказ первой истории сказки.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история — это своеобразное «предисловие» к сказке. В ней задается основная тема произведения — тема борьбы до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бра и зла. И задана она с помощью образов-символов: зло пред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стает в образе тролля, решившего посмеяться над олицетворе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нием добра — самим творцом. Последствия проделок тролля разрушительны: при попадании в глаза осколков дьявольского зеркала люди начинают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«видеть все навыворот», или «замечать в каждой вещи лишь одно дурное», т.е. перестают любить лю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дей, жизнь, забывают о милосердии и добре. Но хуже всего было тем людям, которым осколок попадал пря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 в сердце.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вы думаете, почему?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 вы понимаете слова: «сердце превращалось в кусок льда»?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-Что означают выражения «холодное сердце», «холодный человек»?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-Что такое эпитет?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 ком из героев можно сказать, что у них ледяное сердце?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чем, как вы думаете, заключается реальность и фантастика в сказке?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-Кто такой </w:t>
      </w:r>
      <w:r w:rsidRPr="00BA09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тролль?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Найдите в словаре толкование этого слова.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-Зачем тролль создал волшебное зеркало? Чего в конечном счёте хотели его ученики? Дайте нравственную оценку этому факту.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Словарная работа.  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Тролль — «в скандинавских поверь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ях — сверхъестественное существо, обычно враждебное людям». В различных сказках тролли могут выглядеть по-разному: они мо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гут быть карликами, могут быть великанами или даже ведьмами.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учебником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Ответы на вопросы 1—3 из раздела учебника «Размышляем о прочитанном» 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стр.248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Работа с текстом </w:t>
      </w:r>
      <w:proofErr w:type="gramStart"/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сказки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 1</w:t>
      </w:r>
      <w:r w:rsidRPr="00BA09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. 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История вторая. Мальчик и девочка.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1.Перескажите, где жили мальчик и девочка. Как Кай обещал расправиться со Снежной королевой в начале сказки?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2.Как выглядел портрет Снежной королевы, когда Кай увидел её в первый раз? Какое противоречие подчёркивает автор в описа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нии её глаз? Почему Кай сначала не поддался чарам Снежной королевы, когда та поманила его?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3.Прочитайте по ролям или инсценируйте фрагмент «Истории второй» со слов «Один раз Кай и Герда рассматривали книжку с картинками...» до слов «„Мне позволили покататься на большой площади с другими мальчиками!" — и убежал». Что изменилось в облике и поведении Кая? Виноват ли он был в этих из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менениях? Почему Кай стал пленником Снежной королевы?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4.Что в начале истории Герды и Кая было реальным, а что — фан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тастическим?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2. История третья</w:t>
      </w:r>
      <w:r w:rsidRPr="00BA09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.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Цветник женщины, умевшей колдовать.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1.Расскажите, как Герда решила отправиться искать Кая. Поче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 Герда думала, что Кай не умер? Какие силы природы убеди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 Герду, что мальчик жив? Почему она решила подарить реке свои красные башмачки? Как это её характеризует?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2.Ответы на первые три вопроса пункта 5 из раздела учебника «Размышляем о прочитанном».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3.Прочитайте по ролям или инсценируйте фрагмент истории тре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тьей слов «На другой день Герде опять позволили играть в чудес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 цветнике</w:t>
      </w:r>
      <w:proofErr w:type="gramStart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 »</w:t>
      </w:r>
      <w:proofErr w:type="gramEnd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слов «... и опять пустилась в путь». Какие черты характера Герды не позволили ей остаться в чудесном цветнике старушки?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4.Что в истории третьей было реальным, а что — фантастиче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3. История четвёртая</w:t>
      </w:r>
      <w:r w:rsidRPr="00BA09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.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Принц и принцесса.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1.Расскажите о встрече Герды и ворона (от лица Герды или от лица ворона) с начала истории до слов «Я сам там был и видел». Как вы понимаете фразу: «Слово „одна“ Герда поняла отлично и сразу почувствовала всё его значение»? Какое настроение было в этот момент у Герды? Почему она «чуть не задушила ворона по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целуями»? Какие черты характера Герды отразились в описании изменений её внутреннего состояния? Что в рассказе ворона о женихах принцессы описано с юмором?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2.Ответы на вопросы 4—5 пункта 5 из раздела учебника «Раз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мышляем о прочитанном».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3.Прочитайте по ролям или инсценируйте разговор Герды и воро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 со слов «„Ну, а Кай-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то, Кай?“ — спросила Герда» до слов «...ворон провёл девочку в маленькую полуотворённую дверцу». Почему Герда подумала, что принц — это Кай? Какие достоинства Кая опи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сывала она ворону? Какие чувства овладели </w:t>
      </w:r>
      <w:proofErr w:type="spellStart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Гердой</w:t>
      </w:r>
      <w:proofErr w:type="spellEnd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когда она узнала, что принц — это, возможно, Кай: обида, гордость, ра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дость, недоумение, злоба, нетерпение? Обоснуйте своё мнение. По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чему Герда не осталась во дворце? Как девочку характеризуют её чувства, действия и поступки?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4.Что в истории четвёртой было реальным, а что — фантастиче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Первичное закрепление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Понятие о художественной детали.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Символический смысл фантастических образов и художественных деталей в сказке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1.Найдите и прочитайте в словаре литературоведческих терминов статью «Художественная деталь». Выделите в ней ключевые моменты.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2.Прокомментируйте следующие художественные детали и вы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явите их роль в сказке: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История вторая: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«Кай весь дрожал, хотел прочесть „Отче наш“, но в уме у него вертелась одна таблица умножения». (Противопо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ставление разума и чувств.)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История третья: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«...самым красивым из них [из цветов] как раз была роза — старушка забыла её стереть, когда загнала живые ро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зы в землю». (Лейтмотив сюжета: роза на шляпе — розы, за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гнанные под землю, — розы в домах Герды и Кая — розы в псалме о Младенце Христе.)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История четвёртая: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«Она [ручная ворона] не ехала провожать Герду, потому что страдала головными болями, с тех пор как по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лучила должность при дворе и слишком много ела». (Авторская ирония, отражение в сказке философии жизни.)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3.Выпишите примеры художественных деталей из историй 1—4. Какой смысл заключён в этих деталях? Как в них выражается авторская позиция?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4.Перечислите волшебные события и фантастические образы в исто</w:t>
      </w: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риях 4—5 сказки. Зачем автор вводит их в своё повествование?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Обобщение и систематизация знаний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 урока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Константин Паустовский сказал: «Андерсен научил меня светлой вере победы солнца над </w:t>
      </w:r>
      <w:proofErr w:type="spellStart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тьмою</w:t>
      </w:r>
      <w:proofErr w:type="spellEnd"/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 доброго человеческого сердца над злым».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 чему научились вы?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Рефлексия учебной деятельности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Домашнее задание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Подготовить выразительное чтение и пересказ 5-7 историй из сказки Андерсена «Снежная королева» </w:t>
      </w:r>
    </w:p>
    <w:p w:rsidR="00BA09B2" w:rsidRPr="00BA09B2" w:rsidRDefault="00BA09B2" w:rsidP="00BA09B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09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Задание 4 из раздела «Размышляем о прочитанном»;</w:t>
      </w:r>
    </w:p>
    <w:p w:rsidR="00BA09B2" w:rsidRPr="00F72F5A" w:rsidRDefault="00BA09B2">
      <w:pPr>
        <w:rPr>
          <w:rFonts w:ascii="Times New Roman" w:hAnsi="Times New Roman" w:cs="Times New Roman"/>
          <w:b/>
          <w:sz w:val="24"/>
          <w:szCs w:val="24"/>
        </w:rPr>
      </w:pPr>
    </w:p>
    <w:sectPr w:rsidR="00BA09B2" w:rsidRPr="00F72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317"/>
    <w:rsid w:val="00691317"/>
    <w:rsid w:val="006A6666"/>
    <w:rsid w:val="008A0885"/>
    <w:rsid w:val="00BA09B2"/>
    <w:rsid w:val="00F02DA7"/>
    <w:rsid w:val="00F7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D62E3"/>
  <w15:chartTrackingRefBased/>
  <w15:docId w15:val="{B558F54C-16A7-433C-8E1F-37B215D6C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F5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09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4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412/" TargetMode="External"/><Relationship Id="rId4" Type="http://schemas.openxmlformats.org/officeDocument/2006/relationships/hyperlink" Target="https://resh.edu.ru/subject/lesson/741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1251</Words>
  <Characters>7132</Characters>
  <Application>Microsoft Office Word</Application>
  <DocSecurity>0</DocSecurity>
  <Lines>59</Lines>
  <Paragraphs>16</Paragraphs>
  <ScaleCrop>false</ScaleCrop>
  <Company/>
  <LinksUpToDate>false</LinksUpToDate>
  <CharactersWithSpaces>8367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2020-05-04T23:57:00Z</dcterms:created>
  <dcterms:modified xsi:type="dcterms:W3CDTF">2020-05-11T00:45:00Z</dcterms:modified>
</cp:coreProperties>
</file>